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2199" w14:textId="1B9B9A61" w:rsidR="00113E8A" w:rsidRPr="00113E8A" w:rsidRDefault="00495CCA" w:rsidP="00CE6D68">
      <w:pPr>
        <w:pStyle w:val="Heading1"/>
      </w:pPr>
      <w:r>
        <w:t>RFQQ</w:t>
      </w:r>
      <w:r w:rsidR="002B52AB" w:rsidRPr="002B52AB">
        <w:t xml:space="preserve"> </w:t>
      </w:r>
      <w:r w:rsidR="002B52AB">
        <w:t>F</w:t>
      </w:r>
      <w:r w:rsidR="002B52AB" w:rsidRPr="002B52AB">
        <w:t xml:space="preserve">or </w:t>
      </w:r>
      <w:r>
        <w:t>india tax</w:t>
      </w:r>
      <w:r w:rsidR="002B52AB">
        <w:t xml:space="preserve"> services</w:t>
      </w:r>
      <w:r w:rsidR="00697FF9" w:rsidRPr="002B52AB">
        <w:t xml:space="preserve"> #</w:t>
      </w:r>
      <w:r w:rsidR="00171AB3">
        <w:t>25-0</w:t>
      </w:r>
      <w:r>
        <w:t>4</w:t>
      </w:r>
    </w:p>
    <w:p w14:paraId="25DE5AF0" w14:textId="071C06AA" w:rsidR="00C2597A" w:rsidRDefault="00DE6826" w:rsidP="00F136A7">
      <w:pPr>
        <w:pStyle w:val="Heading2"/>
      </w:pPr>
      <w:r>
        <w:t xml:space="preserve">Exhibit </w:t>
      </w:r>
      <w:r w:rsidR="00A200C3">
        <w:t>E</w:t>
      </w:r>
      <w:r w:rsidR="5A5ED483">
        <w:t xml:space="preserve"> –</w:t>
      </w:r>
      <w:r w:rsidR="00A200C3">
        <w:t xml:space="preserve"> questionnaire</w:t>
      </w:r>
    </w:p>
    <w:p w14:paraId="0AF5A452" w14:textId="77777777" w:rsidR="00A200C3" w:rsidRDefault="00A200C3" w:rsidP="00A200C3"/>
    <w:p w14:paraId="603C538C" w14:textId="3B0ABDE7" w:rsidR="00A200C3" w:rsidRDefault="00A200C3" w:rsidP="00A200C3">
      <w:r>
        <w:t>Name of Offeror: ______________________________________________</w:t>
      </w:r>
    </w:p>
    <w:p w14:paraId="19BEDA16" w14:textId="682C8851" w:rsidR="00CE6D68" w:rsidRDefault="006169B3" w:rsidP="006169B3">
      <w:pPr>
        <w:pStyle w:val="H1Numbered"/>
      </w:pPr>
      <w:r>
        <w:t>service</w:t>
      </w:r>
    </w:p>
    <w:p w14:paraId="386B4EDD" w14:textId="77777777" w:rsidR="00CE1653" w:rsidRDefault="00CE1653" w:rsidP="00F3381A">
      <w:pPr>
        <w:pStyle w:val="ListParagraph"/>
        <w:numPr>
          <w:ilvl w:val="0"/>
          <w:numId w:val="24"/>
        </w:numPr>
        <w:spacing w:before="0" w:after="240"/>
        <w:contextualSpacing w:val="0"/>
      </w:pPr>
      <w:r w:rsidRPr="00556E75">
        <w:t xml:space="preserve">Describe </w:t>
      </w:r>
      <w:r>
        <w:t xml:space="preserve">the scope of </w:t>
      </w:r>
      <w:r w:rsidRPr="00556E75">
        <w:t>service</w:t>
      </w:r>
      <w:r>
        <w:t>s you perform</w:t>
      </w:r>
      <w:r w:rsidRPr="00556E75">
        <w:t xml:space="preserve"> </w:t>
      </w:r>
      <w:r>
        <w:t>and your staffing model</w:t>
      </w:r>
      <w:r w:rsidRPr="00556E75">
        <w:t xml:space="preserve"> </w:t>
      </w:r>
      <w:r>
        <w:t xml:space="preserve">for your firm </w:t>
      </w:r>
      <w:r w:rsidRPr="00556E75">
        <w:t>in general</w:t>
      </w:r>
      <w:r>
        <w:t>,</w:t>
      </w:r>
      <w:r w:rsidRPr="00556E75">
        <w:t xml:space="preserve"> and for tax services for Foreign Portfolio Investors (FPIs) in particular.</w:t>
      </w:r>
      <w:r>
        <w:t xml:space="preserve"> Please provide details on the resources you allocate to servicing FPIs relative to other services that your firm provides.</w:t>
      </w:r>
    </w:p>
    <w:p w14:paraId="05314A61" w14:textId="77777777" w:rsidR="00CE1653" w:rsidRDefault="00CE1653" w:rsidP="00F3381A">
      <w:pPr>
        <w:pStyle w:val="ListParagraph"/>
        <w:numPr>
          <w:ilvl w:val="0"/>
          <w:numId w:val="24"/>
        </w:numPr>
        <w:spacing w:before="0" w:after="240"/>
        <w:contextualSpacing w:val="0"/>
      </w:pPr>
      <w:r w:rsidRPr="00556E75">
        <w:t xml:space="preserve">Describe the work you have performed for government pension funds </w:t>
      </w:r>
      <w:r>
        <w:t xml:space="preserve">in the United States </w:t>
      </w:r>
      <w:r w:rsidRPr="00556E75">
        <w:t xml:space="preserve">that invest in India. </w:t>
      </w:r>
      <w:r>
        <w:t xml:space="preserve">Please provide a comprehensive list of services provided to these </w:t>
      </w:r>
      <w:proofErr w:type="gramStart"/>
      <w:r>
        <w:t>clients, and</w:t>
      </w:r>
      <w:proofErr w:type="gramEnd"/>
      <w:r>
        <w:t xml:space="preserve"> give specific examples of services provided that may better illustrate your work.</w:t>
      </w:r>
    </w:p>
    <w:p w14:paraId="29DA6038" w14:textId="77777777" w:rsidR="00CE1653" w:rsidRDefault="00CE1653" w:rsidP="00F3381A">
      <w:pPr>
        <w:pStyle w:val="ListParagraph"/>
        <w:numPr>
          <w:ilvl w:val="0"/>
          <w:numId w:val="24"/>
        </w:numPr>
        <w:spacing w:before="0" w:after="240"/>
        <w:contextualSpacing w:val="0"/>
      </w:pPr>
      <w:r w:rsidRPr="00556E75">
        <w:t>Describe your process for</w:t>
      </w:r>
      <w:r>
        <w:t xml:space="preserve"> the calculation of taxes payable for</w:t>
      </w:r>
      <w:r w:rsidRPr="00556E75">
        <w:t xml:space="preserve"> an FPI with a multi-manager structure.</w:t>
      </w:r>
      <w:r>
        <w:t xml:space="preserve"> Include the method used for offsetting losses against gains.</w:t>
      </w:r>
    </w:p>
    <w:p w14:paraId="4A4CD12C" w14:textId="77777777" w:rsidR="00CE1653" w:rsidRDefault="00CE1653" w:rsidP="00F3381A">
      <w:pPr>
        <w:pStyle w:val="ListParagraph"/>
        <w:numPr>
          <w:ilvl w:val="0"/>
          <w:numId w:val="24"/>
        </w:numPr>
        <w:spacing w:before="0" w:after="240"/>
        <w:contextualSpacing w:val="0"/>
      </w:pPr>
      <w:r w:rsidRPr="00556E75">
        <w:t xml:space="preserve">How many </w:t>
      </w:r>
      <w:r>
        <w:t xml:space="preserve">of your current </w:t>
      </w:r>
      <w:r w:rsidRPr="00556E75">
        <w:t>FPI clients have a multi-manager structure? What is the largest number of managers for a single FPI that you have as a client?</w:t>
      </w:r>
    </w:p>
    <w:p w14:paraId="52CD11B9" w14:textId="77777777" w:rsidR="00CE1653" w:rsidRDefault="00CE1653" w:rsidP="00F3381A">
      <w:pPr>
        <w:pStyle w:val="ListParagraph"/>
        <w:numPr>
          <w:ilvl w:val="0"/>
          <w:numId w:val="24"/>
        </w:numPr>
        <w:spacing w:before="0" w:after="240"/>
        <w:contextualSpacing w:val="0"/>
      </w:pPr>
      <w:r w:rsidRPr="00556E75">
        <w:t>What type of FPIs, including locations, do you currently work with</w:t>
      </w:r>
      <w:r>
        <w:t>? W</w:t>
      </w:r>
      <w:r w:rsidRPr="00556E75">
        <w:t xml:space="preserve">hat </w:t>
      </w:r>
      <w:r>
        <w:t xml:space="preserve">additional </w:t>
      </w:r>
      <w:r w:rsidRPr="00556E75">
        <w:t>services</w:t>
      </w:r>
      <w:r>
        <w:t>, if any,</w:t>
      </w:r>
      <w:r w:rsidRPr="00556E75">
        <w:t xml:space="preserve"> </w:t>
      </w:r>
      <w:r>
        <w:t xml:space="preserve">not described above does </w:t>
      </w:r>
      <w:r w:rsidRPr="00556E75">
        <w:t>your firm provide</w:t>
      </w:r>
      <w:r>
        <w:t xml:space="preserve"> to FPIs</w:t>
      </w:r>
      <w:r w:rsidRPr="00556E75">
        <w:t>?</w:t>
      </w:r>
      <w:r>
        <w:t xml:space="preserve"> Outline whether the FPIs are government entities, endowments, pensions, etc. Describe how your services for each are similar or different.</w:t>
      </w:r>
    </w:p>
    <w:p w14:paraId="198EA4F8" w14:textId="77777777" w:rsidR="00CE1653" w:rsidRPr="00556E75" w:rsidRDefault="00CE1653" w:rsidP="00F3381A">
      <w:pPr>
        <w:pStyle w:val="ListParagraph"/>
        <w:numPr>
          <w:ilvl w:val="0"/>
          <w:numId w:val="24"/>
        </w:numPr>
        <w:spacing w:before="0" w:after="240"/>
        <w:contextualSpacing w:val="0"/>
      </w:pPr>
      <w:r>
        <w:t xml:space="preserve">For clients that are </w:t>
      </w:r>
      <w:proofErr w:type="gramStart"/>
      <w:r>
        <w:t>similar to</w:t>
      </w:r>
      <w:proofErr w:type="gramEnd"/>
      <w:r>
        <w:t xml:space="preserve"> the WSIB (i.e., a government pension with a multi-manager structure), please</w:t>
      </w:r>
      <w:r w:rsidRPr="00556E75">
        <w:t xml:space="preserve"> </w:t>
      </w:r>
      <w:r>
        <w:t>provid</w:t>
      </w:r>
      <w:r w:rsidRPr="00556E75">
        <w:t xml:space="preserve">e the volume of transactions and income that you </w:t>
      </w:r>
      <w:r>
        <w:t xml:space="preserve">process </w:t>
      </w:r>
      <w:r w:rsidRPr="00556E75">
        <w:t xml:space="preserve">on an average month and </w:t>
      </w:r>
      <w:r>
        <w:t xml:space="preserve">in an average </w:t>
      </w:r>
      <w:r w:rsidRPr="00556E75">
        <w:t>year.</w:t>
      </w:r>
    </w:p>
    <w:p w14:paraId="209C2EA4" w14:textId="77777777" w:rsidR="00CE1653" w:rsidRPr="00970CBB" w:rsidRDefault="00CE1653" w:rsidP="00F3381A">
      <w:pPr>
        <w:pStyle w:val="ListParagraph"/>
        <w:numPr>
          <w:ilvl w:val="0"/>
          <w:numId w:val="24"/>
        </w:numPr>
        <w:spacing w:before="0" w:after="240"/>
        <w:contextualSpacing w:val="0"/>
      </w:pPr>
      <w:r w:rsidRPr="00970CBB">
        <w:t>Describe your process in assisting clients like the WSIB in the following:</w:t>
      </w:r>
    </w:p>
    <w:p w14:paraId="22B61C14" w14:textId="77777777" w:rsidR="00CE1653" w:rsidRPr="00970CBB" w:rsidRDefault="00CE1653" w:rsidP="00F3381A">
      <w:pPr>
        <w:pStyle w:val="ListParagraph"/>
        <w:numPr>
          <w:ilvl w:val="1"/>
          <w:numId w:val="24"/>
        </w:numPr>
        <w:spacing w:before="0" w:after="240"/>
        <w:contextualSpacing w:val="0"/>
      </w:pPr>
      <w:r w:rsidRPr="00970CBB">
        <w:t xml:space="preserve">Submission of </w:t>
      </w:r>
      <w:r>
        <w:t xml:space="preserve">annual </w:t>
      </w:r>
      <w:r w:rsidRPr="00970CBB">
        <w:t>tax return.</w:t>
      </w:r>
      <w:r>
        <w:t xml:space="preserve"> Include in your description an outline of the timing and work performed, from beginning to end.</w:t>
      </w:r>
    </w:p>
    <w:p w14:paraId="3F5FDE38" w14:textId="77777777" w:rsidR="00CE1653" w:rsidRPr="00556B05" w:rsidRDefault="00CE1653" w:rsidP="00F3381A">
      <w:pPr>
        <w:pStyle w:val="ListParagraph"/>
        <w:numPr>
          <w:ilvl w:val="1"/>
          <w:numId w:val="24"/>
        </w:numPr>
        <w:spacing w:before="0" w:after="240"/>
        <w:contextualSpacing w:val="0"/>
      </w:pPr>
      <w:r w:rsidRPr="00556B05">
        <w:t xml:space="preserve">Representing the WSIB </w:t>
      </w:r>
      <w:r>
        <w:t>before</w:t>
      </w:r>
      <w:r w:rsidRPr="00556B05">
        <w:t xml:space="preserve"> the India tax authorities. Provide examples of how you have assisted clients in dealing with the tax authorities</w:t>
      </w:r>
    </w:p>
    <w:p w14:paraId="4161D0D2" w14:textId="77777777" w:rsidR="00CE1653" w:rsidRDefault="00CE1653" w:rsidP="00F3381A">
      <w:pPr>
        <w:pStyle w:val="ListParagraph"/>
        <w:numPr>
          <w:ilvl w:val="0"/>
          <w:numId w:val="24"/>
        </w:numPr>
        <w:spacing w:before="0" w:after="240"/>
        <w:contextualSpacing w:val="0"/>
      </w:pPr>
      <w:r>
        <w:t>Provide (a) the numbe</w:t>
      </w:r>
      <w:r w:rsidRPr="00970CBB">
        <w:t>r of</w:t>
      </w:r>
      <w:r>
        <w:t xml:space="preserve"> your</w:t>
      </w:r>
      <w:r w:rsidRPr="00970CBB">
        <w:t xml:space="preserve"> </w:t>
      </w:r>
      <w:r>
        <w:t>FPI</w:t>
      </w:r>
      <w:r w:rsidRPr="00970CBB">
        <w:t xml:space="preserve"> clients that </w:t>
      </w:r>
      <w:r>
        <w:t xml:space="preserve">had a proceeding initiated against them by any India tax authority in the last 10 years, and (b) the number of such clients that had an adverse finding or penalty levied against them </w:t>
      </w:r>
      <w:proofErr w:type="gramStart"/>
      <w:r>
        <w:t>as a result of</w:t>
      </w:r>
      <w:proofErr w:type="gramEnd"/>
      <w:r>
        <w:t xml:space="preserve"> such proceedings over the same time period</w:t>
      </w:r>
      <w:r w:rsidRPr="00970CBB">
        <w:t xml:space="preserve">. Provide </w:t>
      </w:r>
      <w:r>
        <w:t>a description of the nature of such claims against the FPI/s.</w:t>
      </w:r>
    </w:p>
    <w:p w14:paraId="4891B63B" w14:textId="77777777" w:rsidR="00CE1653" w:rsidRPr="008C6DD1" w:rsidRDefault="00CE1653" w:rsidP="00F3381A">
      <w:pPr>
        <w:pStyle w:val="ListParagraph"/>
        <w:numPr>
          <w:ilvl w:val="0"/>
          <w:numId w:val="24"/>
        </w:numPr>
        <w:spacing w:before="0" w:after="240"/>
        <w:contextualSpacing w:val="0"/>
      </w:pPr>
      <w:r w:rsidRPr="008C6DD1">
        <w:t xml:space="preserve">Describe your dealings with custodians. </w:t>
      </w:r>
      <w:r>
        <w:t>Outline the types of dealings and interactions you have with custodians, identify haw many custodians you currently work with, and which custodian/s do you deal with most often.</w:t>
      </w:r>
    </w:p>
    <w:p w14:paraId="044EE7B9" w14:textId="77777777" w:rsidR="00CE1653" w:rsidRPr="00DE56FB" w:rsidRDefault="00CE1653" w:rsidP="00F3381A">
      <w:pPr>
        <w:pStyle w:val="ListParagraph"/>
        <w:numPr>
          <w:ilvl w:val="0"/>
          <w:numId w:val="24"/>
        </w:numPr>
        <w:spacing w:before="0" w:after="240"/>
        <w:contextualSpacing w:val="0"/>
      </w:pPr>
      <w:r w:rsidRPr="00DE56FB">
        <w:t>Describe systems enhancements and</w:t>
      </w:r>
      <w:r>
        <w:t>/or</w:t>
      </w:r>
      <w:r w:rsidRPr="00DE56FB">
        <w:t xml:space="preserve"> process improvements your firm has implemented in the last 10 years (including those </w:t>
      </w:r>
      <w:r>
        <w:t xml:space="preserve">that are </w:t>
      </w:r>
      <w:r w:rsidRPr="00DE56FB">
        <w:t xml:space="preserve">in progress) that </w:t>
      </w:r>
      <w:r>
        <w:t>are</w:t>
      </w:r>
      <w:r w:rsidRPr="00DE56FB">
        <w:t xml:space="preserve"> related to the services being sought by the WSIB.</w:t>
      </w:r>
      <w:r>
        <w:t xml:space="preserve"> </w:t>
      </w:r>
    </w:p>
    <w:p w14:paraId="13D5B74B" w14:textId="74C9E154" w:rsidR="00CE6D68" w:rsidRDefault="00CE1653" w:rsidP="00F3381A">
      <w:pPr>
        <w:pStyle w:val="ListParagraph"/>
        <w:numPr>
          <w:ilvl w:val="0"/>
          <w:numId w:val="24"/>
        </w:numPr>
        <w:spacing w:before="0" w:after="240"/>
        <w:contextualSpacing w:val="0"/>
      </w:pPr>
      <w:r w:rsidRPr="008E6EEE">
        <w:t xml:space="preserve">Provide samples </w:t>
      </w:r>
      <w:r>
        <w:t>and</w:t>
      </w:r>
      <w:r w:rsidRPr="008E6EEE">
        <w:t xml:space="preserve"> describe the </w:t>
      </w:r>
      <w:r>
        <w:t xml:space="preserve">correspondence and </w:t>
      </w:r>
      <w:r w:rsidRPr="008E6EEE">
        <w:t>reporting that you can provide to the WSIB.</w:t>
      </w:r>
    </w:p>
    <w:p w14:paraId="22F47288" w14:textId="4D86EAC2" w:rsidR="00F3381A" w:rsidRDefault="00CD11D0" w:rsidP="008E6275">
      <w:pPr>
        <w:pStyle w:val="H1Numbered"/>
      </w:pPr>
      <w:r>
        <w:lastRenderedPageBreak/>
        <w:t>Offeror Organization</w:t>
      </w:r>
    </w:p>
    <w:p w14:paraId="38A887AC" w14:textId="2B6B9650" w:rsidR="008E6275" w:rsidRDefault="008E6275" w:rsidP="008E6275">
      <w:pPr>
        <w:pStyle w:val="ListParagraph"/>
        <w:numPr>
          <w:ilvl w:val="0"/>
          <w:numId w:val="24"/>
        </w:numPr>
        <w:spacing w:before="0" w:after="240"/>
        <w:contextualSpacing w:val="0"/>
      </w:pPr>
      <w:r>
        <w:t>Provide a brief overview of your firm and its organizational structure. Please attach an organization chart for (a) the firm and (b) the FPI tax services division.</w:t>
      </w:r>
    </w:p>
    <w:p w14:paraId="55DB5571" w14:textId="21859F6D" w:rsidR="008E6275" w:rsidRDefault="008E6275" w:rsidP="008E6275">
      <w:pPr>
        <w:pStyle w:val="ListParagraph"/>
        <w:numPr>
          <w:ilvl w:val="0"/>
          <w:numId w:val="24"/>
        </w:numPr>
        <w:spacing w:before="0" w:after="240"/>
        <w:contextualSpacing w:val="0"/>
      </w:pPr>
      <w:r>
        <w:t>Describe your business continuity plan. Outline how you will maintain service to the WSIB in events such as natural disasters or unexpected business interruptions.</w:t>
      </w:r>
    </w:p>
    <w:p w14:paraId="5A69BE6B" w14:textId="023898EA" w:rsidR="008E6275" w:rsidRDefault="008E6275" w:rsidP="008E6275">
      <w:pPr>
        <w:pStyle w:val="ListParagraph"/>
        <w:numPr>
          <w:ilvl w:val="0"/>
          <w:numId w:val="24"/>
        </w:numPr>
        <w:spacing w:before="0" w:after="240"/>
        <w:contextualSpacing w:val="0"/>
      </w:pPr>
      <w:r>
        <w:t>How does your team keep up to date on changes in India tax laws that affect FPIs? How do you share these with clients?</w:t>
      </w:r>
    </w:p>
    <w:p w14:paraId="3FF4C327" w14:textId="4BCA55CE" w:rsidR="00CD11D0" w:rsidRDefault="008E6275" w:rsidP="008E6275">
      <w:pPr>
        <w:pStyle w:val="ListParagraph"/>
        <w:numPr>
          <w:ilvl w:val="0"/>
          <w:numId w:val="24"/>
        </w:numPr>
        <w:spacing w:before="0" w:after="240"/>
        <w:contextualSpacing w:val="0"/>
      </w:pPr>
      <w:r>
        <w:t>Outline any disciplinary actions or litigations brought against the firm or its staff in the last 10 years.</w:t>
      </w:r>
    </w:p>
    <w:p w14:paraId="7C6D3000" w14:textId="18BA0AD2" w:rsidR="008E6275" w:rsidRDefault="008E6275" w:rsidP="00E41369">
      <w:pPr>
        <w:pStyle w:val="H1Numbered"/>
      </w:pPr>
      <w:r>
        <w:t>Staffing</w:t>
      </w:r>
    </w:p>
    <w:p w14:paraId="5FA6C890" w14:textId="77777777" w:rsidR="000D6092" w:rsidRDefault="000D6092" w:rsidP="000D6092">
      <w:pPr>
        <w:spacing w:before="0" w:after="240"/>
        <w:ind w:left="360"/>
      </w:pPr>
      <w:r>
        <w:t>16.</w:t>
      </w:r>
      <w:r>
        <w:tab/>
        <w:t xml:space="preserve">Identify and provide the qualifications of staff that will be assigned to the WSIB. Please limit your response to this question to 1 page per proposed assigned staff member. </w:t>
      </w:r>
    </w:p>
    <w:p w14:paraId="0669C902" w14:textId="77777777" w:rsidR="000D6092" w:rsidRDefault="000D6092" w:rsidP="000D6092">
      <w:pPr>
        <w:spacing w:before="0" w:after="240"/>
        <w:ind w:left="360"/>
      </w:pPr>
      <w:r>
        <w:t>17.</w:t>
      </w:r>
      <w:r>
        <w:tab/>
        <w:t xml:space="preserve">Describe the succession planning for (a) your key staff members in general, (b) key staff providing FPI tax </w:t>
      </w:r>
      <w:proofErr w:type="gramStart"/>
      <w:r>
        <w:t>services in particular, and</w:t>
      </w:r>
      <w:proofErr w:type="gramEnd"/>
      <w:r>
        <w:t xml:space="preserve"> (c) the service team being proposed to provide services described in the RFQQ to the WSIB. </w:t>
      </w:r>
    </w:p>
    <w:p w14:paraId="2351037B" w14:textId="77777777" w:rsidR="000D6092" w:rsidRDefault="000D6092" w:rsidP="000D6092">
      <w:pPr>
        <w:spacing w:before="0" w:after="240"/>
        <w:ind w:left="360"/>
      </w:pPr>
      <w:r>
        <w:t>18.</w:t>
      </w:r>
      <w:r>
        <w:tab/>
        <w:t>How did you identify the staff that you are proposing be assigned to the WSIB account?</w:t>
      </w:r>
    </w:p>
    <w:p w14:paraId="5EC18337" w14:textId="77777777" w:rsidR="000D6092" w:rsidRDefault="000D6092" w:rsidP="000D6092">
      <w:pPr>
        <w:spacing w:before="0" w:after="240"/>
        <w:ind w:left="360"/>
      </w:pPr>
      <w:r>
        <w:t>19.</w:t>
      </w:r>
      <w:r>
        <w:tab/>
        <w:t>Please provide your staff turn-over rate over the last 5 year in general, and separately for the FPI tax services unit.</w:t>
      </w:r>
    </w:p>
    <w:p w14:paraId="16A3E069" w14:textId="77777777" w:rsidR="000D6092" w:rsidRDefault="000D6092" w:rsidP="000D6092">
      <w:pPr>
        <w:spacing w:before="0" w:after="240"/>
        <w:ind w:left="360"/>
      </w:pPr>
      <w:r>
        <w:t>20.</w:t>
      </w:r>
      <w:r>
        <w:tab/>
        <w:t>Outline your plan for communicating with the WSIB given any time zone difference.</w:t>
      </w:r>
    </w:p>
    <w:p w14:paraId="0EB6272E" w14:textId="71510025" w:rsidR="000D6092" w:rsidRDefault="000D6092" w:rsidP="00E41369">
      <w:pPr>
        <w:pStyle w:val="H1Numbered"/>
      </w:pPr>
      <w:r>
        <w:t>Fees</w:t>
      </w:r>
    </w:p>
    <w:p w14:paraId="7BEACA96" w14:textId="77777777" w:rsidR="000D6092" w:rsidRDefault="000D6092" w:rsidP="000D6092">
      <w:pPr>
        <w:spacing w:before="0" w:after="240"/>
        <w:ind w:left="360"/>
      </w:pPr>
      <w:r>
        <w:t>21.</w:t>
      </w:r>
      <w:r>
        <w:tab/>
        <w:t xml:space="preserve"> Outline your fee structure regarding the following:</w:t>
      </w:r>
    </w:p>
    <w:p w14:paraId="796AE096" w14:textId="1EF6DA2B" w:rsidR="000D6092" w:rsidRDefault="000D6092" w:rsidP="00E41369">
      <w:pPr>
        <w:pStyle w:val="ListParagraph"/>
        <w:numPr>
          <w:ilvl w:val="1"/>
          <w:numId w:val="24"/>
        </w:numPr>
        <w:spacing w:before="0" w:after="240"/>
        <w:contextualSpacing w:val="0"/>
      </w:pPr>
      <w:r>
        <w:t>Computation of capital gains, and the taxes, on sale of securities and the issuance of the associated tax letter. Please assume a volume of 500 sale trades per year.</w:t>
      </w:r>
    </w:p>
    <w:p w14:paraId="1436E3B0" w14:textId="65C26DDB" w:rsidR="000D6092" w:rsidRDefault="000D6092" w:rsidP="00E41369">
      <w:pPr>
        <w:pStyle w:val="ListParagraph"/>
        <w:numPr>
          <w:ilvl w:val="1"/>
          <w:numId w:val="24"/>
        </w:numPr>
        <w:spacing w:before="0" w:after="240"/>
        <w:contextualSpacing w:val="0"/>
      </w:pPr>
      <w:r>
        <w:t>Computation of taxes on dividends and interests and the issuance of the associated tax letter. Please assume a volume of 130 dividends per year.</w:t>
      </w:r>
    </w:p>
    <w:p w14:paraId="18C9A0E5" w14:textId="7B8FE7CE" w:rsidR="000D6092" w:rsidRDefault="000D6092" w:rsidP="00E41369">
      <w:pPr>
        <w:pStyle w:val="ListParagraph"/>
        <w:numPr>
          <w:ilvl w:val="1"/>
          <w:numId w:val="24"/>
        </w:numPr>
        <w:spacing w:before="0" w:after="240"/>
        <w:contextualSpacing w:val="0"/>
      </w:pPr>
      <w:r>
        <w:t>For assisting in obtaining the Permanent Account Number.</w:t>
      </w:r>
    </w:p>
    <w:p w14:paraId="0A2E2F63" w14:textId="3B6D5AF3" w:rsidR="000D6092" w:rsidRDefault="000D6092" w:rsidP="00E41369">
      <w:pPr>
        <w:pStyle w:val="ListParagraph"/>
        <w:numPr>
          <w:ilvl w:val="1"/>
          <w:numId w:val="24"/>
        </w:numPr>
        <w:spacing w:before="0" w:after="240"/>
        <w:contextualSpacing w:val="0"/>
      </w:pPr>
      <w:r>
        <w:t>For assisting in obtaining the Digital Signature Certificate.</w:t>
      </w:r>
    </w:p>
    <w:p w14:paraId="28DC934D" w14:textId="542F4FD6" w:rsidR="000D6092" w:rsidRDefault="000D6092" w:rsidP="00E41369">
      <w:pPr>
        <w:pStyle w:val="ListParagraph"/>
        <w:numPr>
          <w:ilvl w:val="1"/>
          <w:numId w:val="24"/>
        </w:numPr>
        <w:spacing w:before="0" w:after="240"/>
        <w:contextualSpacing w:val="0"/>
      </w:pPr>
      <w:r>
        <w:t>For the computation of, and preparation for payment, of any advanced tax that require payment.</w:t>
      </w:r>
    </w:p>
    <w:p w14:paraId="310BBC80" w14:textId="6BF6D0D9" w:rsidR="000D6092" w:rsidRDefault="000D6092" w:rsidP="00E41369">
      <w:pPr>
        <w:pStyle w:val="ListParagraph"/>
        <w:numPr>
          <w:ilvl w:val="1"/>
          <w:numId w:val="24"/>
        </w:numPr>
        <w:spacing w:before="0" w:after="240"/>
        <w:contextualSpacing w:val="0"/>
      </w:pPr>
      <w:r>
        <w:t>Assistance in completion of scrutiny tax, audits, rectifications and refund claims for an assessment year.</w:t>
      </w:r>
    </w:p>
    <w:p w14:paraId="41D22C76" w14:textId="390370BF" w:rsidR="008E6275" w:rsidRDefault="000D6092" w:rsidP="00E41369">
      <w:pPr>
        <w:pStyle w:val="ListParagraph"/>
        <w:numPr>
          <w:ilvl w:val="1"/>
          <w:numId w:val="24"/>
        </w:numPr>
        <w:spacing w:before="0" w:after="240"/>
        <w:contextualSpacing w:val="0"/>
      </w:pPr>
      <w:r>
        <w:t>Assistance in preparation and filing of an appeal/Dispute Resolution Panel application with the appellate authorities.</w:t>
      </w:r>
    </w:p>
    <w:sectPr w:rsidR="008E6275" w:rsidSect="008A1EF7">
      <w:headerReference w:type="default" r:id="rId12"/>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44DC" w14:textId="77777777" w:rsidR="0041679D" w:rsidRDefault="0041679D" w:rsidP="002B4FA5">
      <w:pPr>
        <w:spacing w:before="0" w:after="0"/>
      </w:pPr>
      <w:r>
        <w:separator/>
      </w:r>
    </w:p>
  </w:endnote>
  <w:endnote w:type="continuationSeparator" w:id="0">
    <w:p w14:paraId="2D278C41" w14:textId="77777777" w:rsidR="0041679D" w:rsidRDefault="0041679D" w:rsidP="002B4FA5">
      <w:pPr>
        <w:spacing w:before="0" w:after="0"/>
      </w:pPr>
      <w:r>
        <w:continuationSeparator/>
      </w:r>
    </w:p>
  </w:endnote>
  <w:endnote w:type="continuationNotice" w:id="1">
    <w:p w14:paraId="63322855" w14:textId="77777777" w:rsidR="0041679D" w:rsidRDefault="004167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4B6" w14:textId="77777777" w:rsidR="00A83627" w:rsidRPr="002B4FA5" w:rsidRDefault="00A83627" w:rsidP="002B4FA5">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A16C" w14:textId="77777777" w:rsidR="0041679D" w:rsidRDefault="0041679D" w:rsidP="002B4FA5">
      <w:pPr>
        <w:spacing w:before="0" w:after="0"/>
      </w:pPr>
      <w:r>
        <w:separator/>
      </w:r>
    </w:p>
  </w:footnote>
  <w:footnote w:type="continuationSeparator" w:id="0">
    <w:p w14:paraId="0D678D66" w14:textId="77777777" w:rsidR="0041679D" w:rsidRDefault="0041679D" w:rsidP="002B4FA5">
      <w:pPr>
        <w:spacing w:before="0" w:after="0"/>
      </w:pPr>
      <w:r>
        <w:continuationSeparator/>
      </w:r>
    </w:p>
  </w:footnote>
  <w:footnote w:type="continuationNotice" w:id="1">
    <w:p w14:paraId="49BE2132" w14:textId="77777777" w:rsidR="0041679D" w:rsidRDefault="0041679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2A90" w14:textId="1C3FB231" w:rsidR="00352DB0" w:rsidRPr="005B4A7F" w:rsidRDefault="00052983" w:rsidP="00352DB0">
    <w:pPr>
      <w:pStyle w:val="Header"/>
      <w:tabs>
        <w:tab w:val="clear" w:pos="4320"/>
        <w:tab w:val="clear" w:pos="8640"/>
        <w:tab w:val="right" w:pos="10800"/>
      </w:tabs>
      <w:ind w:left="547"/>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658A6EF4" wp14:editId="0ACF6760">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8434" id="Straight Connector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54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strokecolor="#6f92cb"/>
          </w:pict>
        </mc:Fallback>
      </mc:AlternateContent>
    </w:r>
    <w:r w:rsidRPr="006A6F94">
      <w:rPr>
        <w:caps/>
        <w:noProof/>
        <w:color w:val="6F92CB"/>
        <w:sz w:val="20"/>
        <w:szCs w:val="20"/>
      </w:rPr>
      <w:drawing>
        <wp:anchor distT="0" distB="0" distL="114300" distR="114300" simplePos="0" relativeHeight="251658240" behindDoc="1" locked="0" layoutInCell="1" allowOverlap="1" wp14:anchorId="51BD9475" wp14:editId="70F52A63">
          <wp:simplePos x="0" y="0"/>
          <wp:positionH relativeFrom="column">
            <wp:posOffset>-28575</wp:posOffset>
          </wp:positionH>
          <wp:positionV relativeFrom="paragraph">
            <wp:posOffset>-66675</wp:posOffset>
          </wp:positionV>
          <wp:extent cx="384175" cy="257810"/>
          <wp:effectExtent l="0" t="0" r="0" b="8890"/>
          <wp:wrapNone/>
          <wp:docPr id="4" name="Picture 4"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34FCCA56" w:rsidRPr="006A6F94">
      <w:rPr>
        <w:caps/>
        <w:color w:val="6F92CB"/>
        <w:sz w:val="20"/>
        <w:szCs w:val="20"/>
      </w:rPr>
      <w:t xml:space="preserve">Washington state Investment Board </w:t>
    </w:r>
    <w:r w:rsidR="00A83627">
      <w:rPr>
        <w:caps/>
        <w:color w:val="6F92CB"/>
        <w:sz w:val="20"/>
        <w:szCs w:val="20"/>
      </w:rPr>
      <w:tab/>
    </w:r>
    <w:r w:rsidR="00495CCA">
      <w:rPr>
        <w:caps/>
        <w:color w:val="6F92CB"/>
        <w:sz w:val="20"/>
        <w:szCs w:val="20"/>
      </w:rPr>
      <w:t>RFQQ</w:t>
    </w:r>
    <w:r w:rsidR="34FCCA56" w:rsidRPr="00171AB3">
      <w:rPr>
        <w:caps/>
        <w:color w:val="6F92CB"/>
        <w:sz w:val="20"/>
        <w:szCs w:val="20"/>
      </w:rPr>
      <w:t xml:space="preserve"> #25-0</w:t>
    </w:r>
    <w:r w:rsidR="00495CCA">
      <w:rPr>
        <w:caps/>
        <w:color w:val="6F92CB"/>
        <w:sz w:val="20"/>
        <w:szCs w:val="20"/>
      </w:rPr>
      <w:t>4</w:t>
    </w:r>
    <w:r w:rsidR="34FCCA56" w:rsidRPr="00C96CB4">
      <w:rPr>
        <w:caps/>
        <w:color w:val="6F92CB"/>
        <w:sz w:val="20"/>
        <w:szCs w:val="20"/>
      </w:rPr>
      <w:t xml:space="preserve"> </w:t>
    </w:r>
    <w:r w:rsidR="34FCCA56">
      <w:rPr>
        <w:rFonts w:cs="Calibri"/>
        <w:caps/>
        <w:color w:val="6F92CB"/>
        <w:sz w:val="20"/>
        <w:szCs w:val="20"/>
      </w:rPr>
      <w:t>•</w:t>
    </w:r>
    <w:r w:rsidR="34FCCA56" w:rsidRPr="00C96CB4">
      <w:rPr>
        <w:caps/>
        <w:color w:val="6F92CB"/>
        <w:sz w:val="20"/>
        <w:szCs w:val="20"/>
      </w:rPr>
      <w:t xml:space="preserve"> </w:t>
    </w:r>
    <w:r w:rsidR="34FCCA56" w:rsidRPr="00CF0771">
      <w:rPr>
        <w:caps/>
        <w:color w:val="6F92CB"/>
        <w:sz w:val="20"/>
        <w:szCs w:val="20"/>
      </w:rPr>
      <w:t xml:space="preserve">Exhibit </w:t>
    </w:r>
    <w:r w:rsidR="00A200C3">
      <w:rPr>
        <w:caps/>
        <w:color w:val="6F92CB"/>
        <w:sz w:val="20"/>
        <w:szCs w:val="20"/>
      </w:rPr>
      <w:t>E</w:t>
    </w:r>
  </w:p>
  <w:p w14:paraId="4554E964" w14:textId="1C5A9B66" w:rsidR="00A83627" w:rsidRPr="005B4A7F" w:rsidRDefault="00A83627" w:rsidP="00352DB0">
    <w:pPr>
      <w:pStyle w:val="Header"/>
      <w:tabs>
        <w:tab w:val="clear" w:pos="4320"/>
        <w:tab w:val="clear" w:pos="8640"/>
        <w:tab w:val="right" w:pos="10800"/>
      </w:tabs>
      <w:ind w:left="5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CF"/>
    <w:multiLevelType w:val="hybridMultilevel"/>
    <w:tmpl w:val="0D4C72E0"/>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B00D94"/>
    <w:multiLevelType w:val="multilevel"/>
    <w:tmpl w:val="1C288160"/>
    <w:lvl w:ilvl="0">
      <w:start w:val="1"/>
      <w:numFmt w:val="upperLetter"/>
      <w:pStyle w:val="H1Numbered"/>
      <w:lvlText w:val="%1."/>
      <w:lvlJc w:val="left"/>
      <w:pPr>
        <w:ind w:left="0" w:firstLine="0"/>
      </w:pPr>
      <w:rPr>
        <w:rFonts w:hint="default"/>
        <w:b/>
        <w:i w:val="0"/>
        <w:color w:val="1E4687"/>
        <w:sz w:val="26"/>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3"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4"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24B6E"/>
    <w:multiLevelType w:val="hybridMultilevel"/>
    <w:tmpl w:val="16CE3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5488F"/>
    <w:multiLevelType w:val="hybridMultilevel"/>
    <w:tmpl w:val="6268B7F4"/>
    <w:lvl w:ilvl="0" w:tplc="7BC47C0E">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7799F"/>
    <w:multiLevelType w:val="hybridMultilevel"/>
    <w:tmpl w:val="DF7E8ACA"/>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1"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4A3"/>
    <w:multiLevelType w:val="multilevel"/>
    <w:tmpl w:val="DCDCA15C"/>
    <w:lvl w:ilvl="0">
      <w:start w:val="1"/>
      <w:numFmt w:val="decimal"/>
      <w:suff w:val="space"/>
      <w:lvlText w:val="SECTION %1:"/>
      <w:lvlJc w:val="left"/>
      <w:pPr>
        <w:ind w:left="0" w:firstLine="0"/>
      </w:pPr>
      <w:rPr>
        <w:rFonts w:ascii="Calibri" w:hAnsi="Calibri" w:hint="default"/>
        <w:b/>
        <w:i w:val="0"/>
        <w:color w:val="04245A"/>
        <w:sz w:val="32"/>
      </w:rPr>
    </w:lvl>
    <w:lvl w:ilvl="1">
      <w:start w:val="1"/>
      <w:numFmt w:val="decimal"/>
      <w:suff w:val="space"/>
      <w:lvlText w:val="%1.%2"/>
      <w:lvlJc w:val="left"/>
      <w:pPr>
        <w:ind w:left="216" w:hanging="216"/>
      </w:pPr>
      <w:rPr>
        <w:rFonts w:ascii="Calibri" w:hAnsi="Calibri" w:hint="default"/>
        <w:b/>
        <w:i w:val="0"/>
        <w:color w:val="1E4687"/>
        <w:sz w:val="30"/>
      </w:rPr>
    </w:lvl>
    <w:lvl w:ilvl="2">
      <w:start w:val="1"/>
      <w:numFmt w:val="decimal"/>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4" w15:restartNumberingAfterBreak="0">
    <w:nsid w:val="61082A92"/>
    <w:multiLevelType w:val="hybridMultilevel"/>
    <w:tmpl w:val="B780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18" w15:restartNumberingAfterBreak="0">
    <w:nsid w:val="6FE9007C"/>
    <w:multiLevelType w:val="hybridMultilevel"/>
    <w:tmpl w:val="02D02F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3CA01F7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363EB0"/>
    <w:multiLevelType w:val="multilevel"/>
    <w:tmpl w:val="5B3A4EAC"/>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num w:numId="1" w16cid:durableId="306201148">
    <w:abstractNumId w:val="12"/>
  </w:num>
  <w:num w:numId="2" w16cid:durableId="247545610">
    <w:abstractNumId w:val="1"/>
  </w:num>
  <w:num w:numId="3" w16cid:durableId="1813132787">
    <w:abstractNumId w:val="6"/>
  </w:num>
  <w:num w:numId="4" w16cid:durableId="295720139">
    <w:abstractNumId w:val="10"/>
  </w:num>
  <w:num w:numId="5" w16cid:durableId="688409317">
    <w:abstractNumId w:val="19"/>
  </w:num>
  <w:num w:numId="6" w16cid:durableId="283539469">
    <w:abstractNumId w:val="17"/>
  </w:num>
  <w:num w:numId="7" w16cid:durableId="1085036307">
    <w:abstractNumId w:val="17"/>
  </w:num>
  <w:num w:numId="8" w16cid:durableId="1440562697">
    <w:abstractNumId w:val="3"/>
  </w:num>
  <w:num w:numId="9" w16cid:durableId="2078018495">
    <w:abstractNumId w:val="13"/>
  </w:num>
  <w:num w:numId="10" w16cid:durableId="1179078399">
    <w:abstractNumId w:val="15"/>
  </w:num>
  <w:num w:numId="11" w16cid:durableId="1995448740">
    <w:abstractNumId w:val="11"/>
  </w:num>
  <w:num w:numId="12" w16cid:durableId="1352872126">
    <w:abstractNumId w:val="16"/>
  </w:num>
  <w:num w:numId="13" w16cid:durableId="3216426">
    <w:abstractNumId w:val="8"/>
  </w:num>
  <w:num w:numId="14" w16cid:durableId="882905741">
    <w:abstractNumId w:val="2"/>
  </w:num>
  <w:num w:numId="15" w16cid:durableId="1973897260">
    <w:abstractNumId w:val="4"/>
  </w:num>
  <w:num w:numId="16" w16cid:durableId="564528366">
    <w:abstractNumId w:val="7"/>
  </w:num>
  <w:num w:numId="17" w16cid:durableId="496919674">
    <w:abstractNumId w:val="9"/>
  </w:num>
  <w:num w:numId="18" w16cid:durableId="1852253946">
    <w:abstractNumId w:val="0"/>
  </w:num>
  <w:num w:numId="19" w16cid:durableId="637808264">
    <w:abstractNumId w:val="14"/>
  </w:num>
  <w:num w:numId="20" w16cid:durableId="933514304">
    <w:abstractNumId w:val="7"/>
  </w:num>
  <w:num w:numId="21" w16cid:durableId="1266424314">
    <w:abstractNumId w:val="7"/>
  </w:num>
  <w:num w:numId="22" w16cid:durableId="822893438">
    <w:abstractNumId w:val="7"/>
  </w:num>
  <w:num w:numId="23" w16cid:durableId="1274745168">
    <w:abstractNumId w:val="18"/>
  </w:num>
  <w:num w:numId="24" w16cid:durableId="618075882">
    <w:abstractNumId w:val="5"/>
  </w:num>
  <w:num w:numId="25" w16cid:durableId="2071271532">
    <w:abstractNumId w:val="2"/>
  </w:num>
  <w:num w:numId="26" w16cid:durableId="1022168000">
    <w:abstractNumId w:val="2"/>
  </w:num>
  <w:num w:numId="27" w16cid:durableId="20587709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73B0"/>
    <w:rsid w:val="00020045"/>
    <w:rsid w:val="00020C38"/>
    <w:rsid w:val="00025EF1"/>
    <w:rsid w:val="00031178"/>
    <w:rsid w:val="00032890"/>
    <w:rsid w:val="000329E9"/>
    <w:rsid w:val="00033FC2"/>
    <w:rsid w:val="000350F5"/>
    <w:rsid w:val="0003667B"/>
    <w:rsid w:val="00040FE4"/>
    <w:rsid w:val="000444DB"/>
    <w:rsid w:val="00047C39"/>
    <w:rsid w:val="00052983"/>
    <w:rsid w:val="00053524"/>
    <w:rsid w:val="00055460"/>
    <w:rsid w:val="0005699E"/>
    <w:rsid w:val="00061B1C"/>
    <w:rsid w:val="00065B19"/>
    <w:rsid w:val="000746B2"/>
    <w:rsid w:val="00077297"/>
    <w:rsid w:val="000835CE"/>
    <w:rsid w:val="00084936"/>
    <w:rsid w:val="00085995"/>
    <w:rsid w:val="0009138F"/>
    <w:rsid w:val="000945CE"/>
    <w:rsid w:val="000960DF"/>
    <w:rsid w:val="000A015A"/>
    <w:rsid w:val="000A1B4D"/>
    <w:rsid w:val="000B3878"/>
    <w:rsid w:val="000B3F9C"/>
    <w:rsid w:val="000D0099"/>
    <w:rsid w:val="000D6092"/>
    <w:rsid w:val="000E0E5D"/>
    <w:rsid w:val="001033BF"/>
    <w:rsid w:val="001079D2"/>
    <w:rsid w:val="00113E8A"/>
    <w:rsid w:val="00121125"/>
    <w:rsid w:val="00122954"/>
    <w:rsid w:val="001278E3"/>
    <w:rsid w:val="0013011E"/>
    <w:rsid w:val="001312FA"/>
    <w:rsid w:val="0013416C"/>
    <w:rsid w:val="00136CFC"/>
    <w:rsid w:val="00143327"/>
    <w:rsid w:val="00146AC1"/>
    <w:rsid w:val="001534D6"/>
    <w:rsid w:val="001636F6"/>
    <w:rsid w:val="0017135F"/>
    <w:rsid w:val="00171AB3"/>
    <w:rsid w:val="00176026"/>
    <w:rsid w:val="00184E64"/>
    <w:rsid w:val="001857C9"/>
    <w:rsid w:val="001A27D6"/>
    <w:rsid w:val="001A780B"/>
    <w:rsid w:val="001B0E2C"/>
    <w:rsid w:val="001D3104"/>
    <w:rsid w:val="001D3C2B"/>
    <w:rsid w:val="001D432A"/>
    <w:rsid w:val="001D6374"/>
    <w:rsid w:val="001E6FFC"/>
    <w:rsid w:val="002034BE"/>
    <w:rsid w:val="00215F29"/>
    <w:rsid w:val="00222EB4"/>
    <w:rsid w:val="002230E9"/>
    <w:rsid w:val="0022521A"/>
    <w:rsid w:val="002254A6"/>
    <w:rsid w:val="002336E7"/>
    <w:rsid w:val="002476B4"/>
    <w:rsid w:val="0025179D"/>
    <w:rsid w:val="00252D94"/>
    <w:rsid w:val="002555E8"/>
    <w:rsid w:val="002564E8"/>
    <w:rsid w:val="00261EE4"/>
    <w:rsid w:val="0026645B"/>
    <w:rsid w:val="0026777A"/>
    <w:rsid w:val="00276C64"/>
    <w:rsid w:val="0027725C"/>
    <w:rsid w:val="00280FF0"/>
    <w:rsid w:val="002A2BE1"/>
    <w:rsid w:val="002A2DAC"/>
    <w:rsid w:val="002A623A"/>
    <w:rsid w:val="002A671C"/>
    <w:rsid w:val="002B2364"/>
    <w:rsid w:val="002B2D0E"/>
    <w:rsid w:val="002B4C6C"/>
    <w:rsid w:val="002B4FA5"/>
    <w:rsid w:val="002B52AB"/>
    <w:rsid w:val="002B53F8"/>
    <w:rsid w:val="002B76CA"/>
    <w:rsid w:val="002B7A24"/>
    <w:rsid w:val="002E3863"/>
    <w:rsid w:val="002F128F"/>
    <w:rsid w:val="002F1D97"/>
    <w:rsid w:val="002F29F6"/>
    <w:rsid w:val="002F47B3"/>
    <w:rsid w:val="002F4A6E"/>
    <w:rsid w:val="002F5CD5"/>
    <w:rsid w:val="00300DC4"/>
    <w:rsid w:val="0030595B"/>
    <w:rsid w:val="00307258"/>
    <w:rsid w:val="00307B33"/>
    <w:rsid w:val="003145AE"/>
    <w:rsid w:val="00316EB2"/>
    <w:rsid w:val="003329E7"/>
    <w:rsid w:val="003349EE"/>
    <w:rsid w:val="00337B09"/>
    <w:rsid w:val="00342EB0"/>
    <w:rsid w:val="00352019"/>
    <w:rsid w:val="003529BC"/>
    <w:rsid w:val="00352DB0"/>
    <w:rsid w:val="00354B43"/>
    <w:rsid w:val="003640F4"/>
    <w:rsid w:val="00365050"/>
    <w:rsid w:val="00365A06"/>
    <w:rsid w:val="00367EC1"/>
    <w:rsid w:val="0037374D"/>
    <w:rsid w:val="00377148"/>
    <w:rsid w:val="00384D12"/>
    <w:rsid w:val="00385678"/>
    <w:rsid w:val="00391080"/>
    <w:rsid w:val="003912E1"/>
    <w:rsid w:val="00391B54"/>
    <w:rsid w:val="00391FC8"/>
    <w:rsid w:val="00394BB2"/>
    <w:rsid w:val="00395A78"/>
    <w:rsid w:val="003A20E8"/>
    <w:rsid w:val="003B1532"/>
    <w:rsid w:val="003D08E8"/>
    <w:rsid w:val="003D13F4"/>
    <w:rsid w:val="003D262A"/>
    <w:rsid w:val="003D6B18"/>
    <w:rsid w:val="003E035C"/>
    <w:rsid w:val="003E1097"/>
    <w:rsid w:val="003E79CE"/>
    <w:rsid w:val="003F6E1E"/>
    <w:rsid w:val="004013D4"/>
    <w:rsid w:val="0040380D"/>
    <w:rsid w:val="0040434D"/>
    <w:rsid w:val="00407015"/>
    <w:rsid w:val="0041658E"/>
    <w:rsid w:val="0041679D"/>
    <w:rsid w:val="00416CFD"/>
    <w:rsid w:val="00416FF7"/>
    <w:rsid w:val="00417094"/>
    <w:rsid w:val="00431BFB"/>
    <w:rsid w:val="00432233"/>
    <w:rsid w:val="004413F6"/>
    <w:rsid w:val="0044313E"/>
    <w:rsid w:val="004435E4"/>
    <w:rsid w:val="00450042"/>
    <w:rsid w:val="004558DE"/>
    <w:rsid w:val="00462D09"/>
    <w:rsid w:val="0046508A"/>
    <w:rsid w:val="00482598"/>
    <w:rsid w:val="00484CA4"/>
    <w:rsid w:val="004929A1"/>
    <w:rsid w:val="00493607"/>
    <w:rsid w:val="00495CCA"/>
    <w:rsid w:val="00496662"/>
    <w:rsid w:val="00496DB9"/>
    <w:rsid w:val="004A2CCA"/>
    <w:rsid w:val="004A3843"/>
    <w:rsid w:val="004A59E5"/>
    <w:rsid w:val="004A7FA7"/>
    <w:rsid w:val="004B429F"/>
    <w:rsid w:val="004C07C0"/>
    <w:rsid w:val="004C1AB8"/>
    <w:rsid w:val="004C3A2E"/>
    <w:rsid w:val="004C5AE0"/>
    <w:rsid w:val="004C5DBD"/>
    <w:rsid w:val="004C5DCB"/>
    <w:rsid w:val="004C6CFB"/>
    <w:rsid w:val="004D24DE"/>
    <w:rsid w:val="004D27BA"/>
    <w:rsid w:val="004D7655"/>
    <w:rsid w:val="004F221E"/>
    <w:rsid w:val="004F4805"/>
    <w:rsid w:val="0050398E"/>
    <w:rsid w:val="00512867"/>
    <w:rsid w:val="00512E1E"/>
    <w:rsid w:val="00513474"/>
    <w:rsid w:val="00517A05"/>
    <w:rsid w:val="00522588"/>
    <w:rsid w:val="005259CF"/>
    <w:rsid w:val="00525FA3"/>
    <w:rsid w:val="005324ED"/>
    <w:rsid w:val="00534AE3"/>
    <w:rsid w:val="005352FA"/>
    <w:rsid w:val="00537CE0"/>
    <w:rsid w:val="005446CD"/>
    <w:rsid w:val="00547597"/>
    <w:rsid w:val="00550E01"/>
    <w:rsid w:val="005513B5"/>
    <w:rsid w:val="00556E2F"/>
    <w:rsid w:val="0055779D"/>
    <w:rsid w:val="00570AEC"/>
    <w:rsid w:val="0057123A"/>
    <w:rsid w:val="00577F7E"/>
    <w:rsid w:val="00581396"/>
    <w:rsid w:val="00582FF3"/>
    <w:rsid w:val="00586120"/>
    <w:rsid w:val="00586B63"/>
    <w:rsid w:val="00587BFA"/>
    <w:rsid w:val="00592D72"/>
    <w:rsid w:val="00593BD0"/>
    <w:rsid w:val="005954D9"/>
    <w:rsid w:val="005A086F"/>
    <w:rsid w:val="005A23BB"/>
    <w:rsid w:val="005A40ED"/>
    <w:rsid w:val="005B0C0E"/>
    <w:rsid w:val="005B1054"/>
    <w:rsid w:val="005B7862"/>
    <w:rsid w:val="005C26A6"/>
    <w:rsid w:val="005C3020"/>
    <w:rsid w:val="005C32F9"/>
    <w:rsid w:val="005C37F2"/>
    <w:rsid w:val="005C4D78"/>
    <w:rsid w:val="005D32C7"/>
    <w:rsid w:val="005D569D"/>
    <w:rsid w:val="005D6278"/>
    <w:rsid w:val="005D746C"/>
    <w:rsid w:val="005E16D3"/>
    <w:rsid w:val="005E535D"/>
    <w:rsid w:val="005F479A"/>
    <w:rsid w:val="006032BF"/>
    <w:rsid w:val="0061392B"/>
    <w:rsid w:val="00613E07"/>
    <w:rsid w:val="006159FC"/>
    <w:rsid w:val="006169B3"/>
    <w:rsid w:val="006234F3"/>
    <w:rsid w:val="00623AEF"/>
    <w:rsid w:val="00624C8A"/>
    <w:rsid w:val="006262D1"/>
    <w:rsid w:val="00627AED"/>
    <w:rsid w:val="0063053E"/>
    <w:rsid w:val="00633111"/>
    <w:rsid w:val="006416A1"/>
    <w:rsid w:val="00642C50"/>
    <w:rsid w:val="00644A0A"/>
    <w:rsid w:val="00645A1B"/>
    <w:rsid w:val="00654E58"/>
    <w:rsid w:val="00654F21"/>
    <w:rsid w:val="00656CE9"/>
    <w:rsid w:val="00662BDF"/>
    <w:rsid w:val="00666CBF"/>
    <w:rsid w:val="006718CC"/>
    <w:rsid w:val="00676A73"/>
    <w:rsid w:val="00677798"/>
    <w:rsid w:val="00680122"/>
    <w:rsid w:val="0068633B"/>
    <w:rsid w:val="00692DE5"/>
    <w:rsid w:val="00694B5D"/>
    <w:rsid w:val="00696A6F"/>
    <w:rsid w:val="00697FF9"/>
    <w:rsid w:val="006A4925"/>
    <w:rsid w:val="006C30F1"/>
    <w:rsid w:val="006C6BEA"/>
    <w:rsid w:val="006E36D3"/>
    <w:rsid w:val="006E3846"/>
    <w:rsid w:val="006E3DDB"/>
    <w:rsid w:val="006E5655"/>
    <w:rsid w:val="006E62D7"/>
    <w:rsid w:val="00700BA3"/>
    <w:rsid w:val="00704991"/>
    <w:rsid w:val="007173A9"/>
    <w:rsid w:val="007223DC"/>
    <w:rsid w:val="00726190"/>
    <w:rsid w:val="00742355"/>
    <w:rsid w:val="00742919"/>
    <w:rsid w:val="00745FD6"/>
    <w:rsid w:val="0074714B"/>
    <w:rsid w:val="007678B6"/>
    <w:rsid w:val="007679F3"/>
    <w:rsid w:val="007701C0"/>
    <w:rsid w:val="00771006"/>
    <w:rsid w:val="00774125"/>
    <w:rsid w:val="00776E63"/>
    <w:rsid w:val="00784A7E"/>
    <w:rsid w:val="0078799A"/>
    <w:rsid w:val="00787F26"/>
    <w:rsid w:val="007A2245"/>
    <w:rsid w:val="007C089E"/>
    <w:rsid w:val="007C551C"/>
    <w:rsid w:val="007C5BB2"/>
    <w:rsid w:val="007C7801"/>
    <w:rsid w:val="007D209D"/>
    <w:rsid w:val="007D5A25"/>
    <w:rsid w:val="007E0787"/>
    <w:rsid w:val="007E24E0"/>
    <w:rsid w:val="007E4120"/>
    <w:rsid w:val="007E61E9"/>
    <w:rsid w:val="007F126A"/>
    <w:rsid w:val="007F1D84"/>
    <w:rsid w:val="007F2143"/>
    <w:rsid w:val="008062C8"/>
    <w:rsid w:val="0081520A"/>
    <w:rsid w:val="00821F63"/>
    <w:rsid w:val="008222D4"/>
    <w:rsid w:val="00823B9B"/>
    <w:rsid w:val="008355A4"/>
    <w:rsid w:val="008414C3"/>
    <w:rsid w:val="008446C8"/>
    <w:rsid w:val="00850A0E"/>
    <w:rsid w:val="008527E0"/>
    <w:rsid w:val="00852E84"/>
    <w:rsid w:val="008614F2"/>
    <w:rsid w:val="00861889"/>
    <w:rsid w:val="00864261"/>
    <w:rsid w:val="008722DD"/>
    <w:rsid w:val="008743B6"/>
    <w:rsid w:val="00882970"/>
    <w:rsid w:val="0088621F"/>
    <w:rsid w:val="00886A4A"/>
    <w:rsid w:val="00892A4E"/>
    <w:rsid w:val="0089452B"/>
    <w:rsid w:val="008946D9"/>
    <w:rsid w:val="008958E1"/>
    <w:rsid w:val="008A1EF7"/>
    <w:rsid w:val="008A20D7"/>
    <w:rsid w:val="008B101C"/>
    <w:rsid w:val="008E5AAC"/>
    <w:rsid w:val="008E6275"/>
    <w:rsid w:val="008F411A"/>
    <w:rsid w:val="008F452A"/>
    <w:rsid w:val="0090208B"/>
    <w:rsid w:val="00906799"/>
    <w:rsid w:val="009126DF"/>
    <w:rsid w:val="009223BD"/>
    <w:rsid w:val="00932197"/>
    <w:rsid w:val="009327EA"/>
    <w:rsid w:val="009344D1"/>
    <w:rsid w:val="0093603D"/>
    <w:rsid w:val="00937539"/>
    <w:rsid w:val="00951C0A"/>
    <w:rsid w:val="00954876"/>
    <w:rsid w:val="00957C3B"/>
    <w:rsid w:val="009603AF"/>
    <w:rsid w:val="0096338F"/>
    <w:rsid w:val="0096708A"/>
    <w:rsid w:val="00970A93"/>
    <w:rsid w:val="009754FC"/>
    <w:rsid w:val="009906A3"/>
    <w:rsid w:val="00990D0E"/>
    <w:rsid w:val="0099293A"/>
    <w:rsid w:val="00993D81"/>
    <w:rsid w:val="009963F2"/>
    <w:rsid w:val="009A12B0"/>
    <w:rsid w:val="009A3F21"/>
    <w:rsid w:val="009B1A42"/>
    <w:rsid w:val="009B6130"/>
    <w:rsid w:val="009C2DD5"/>
    <w:rsid w:val="009C56F8"/>
    <w:rsid w:val="009C744F"/>
    <w:rsid w:val="009C789A"/>
    <w:rsid w:val="009D353E"/>
    <w:rsid w:val="009D783F"/>
    <w:rsid w:val="009E4F2F"/>
    <w:rsid w:val="009F1848"/>
    <w:rsid w:val="009F321B"/>
    <w:rsid w:val="009F5212"/>
    <w:rsid w:val="009F69B1"/>
    <w:rsid w:val="00A01889"/>
    <w:rsid w:val="00A152CD"/>
    <w:rsid w:val="00A1600F"/>
    <w:rsid w:val="00A169EE"/>
    <w:rsid w:val="00A200C3"/>
    <w:rsid w:val="00A244A8"/>
    <w:rsid w:val="00A32D2B"/>
    <w:rsid w:val="00A34A91"/>
    <w:rsid w:val="00A4044C"/>
    <w:rsid w:val="00A448E2"/>
    <w:rsid w:val="00A465B4"/>
    <w:rsid w:val="00A508FA"/>
    <w:rsid w:val="00A514E9"/>
    <w:rsid w:val="00A5417B"/>
    <w:rsid w:val="00A717AE"/>
    <w:rsid w:val="00A720CD"/>
    <w:rsid w:val="00A7424B"/>
    <w:rsid w:val="00A74365"/>
    <w:rsid w:val="00A74918"/>
    <w:rsid w:val="00A74922"/>
    <w:rsid w:val="00A83627"/>
    <w:rsid w:val="00A83AFD"/>
    <w:rsid w:val="00A905A7"/>
    <w:rsid w:val="00A95274"/>
    <w:rsid w:val="00AA46E4"/>
    <w:rsid w:val="00AA5A7F"/>
    <w:rsid w:val="00AA7FCC"/>
    <w:rsid w:val="00AB0377"/>
    <w:rsid w:val="00AB439D"/>
    <w:rsid w:val="00AC5E05"/>
    <w:rsid w:val="00AC78C2"/>
    <w:rsid w:val="00AD49C8"/>
    <w:rsid w:val="00AE1CC6"/>
    <w:rsid w:val="00AE56EE"/>
    <w:rsid w:val="00AE72AF"/>
    <w:rsid w:val="00AF1955"/>
    <w:rsid w:val="00B17792"/>
    <w:rsid w:val="00B31F1E"/>
    <w:rsid w:val="00B36752"/>
    <w:rsid w:val="00B37B9F"/>
    <w:rsid w:val="00B40D8F"/>
    <w:rsid w:val="00B52FE1"/>
    <w:rsid w:val="00B6438B"/>
    <w:rsid w:val="00B652E0"/>
    <w:rsid w:val="00B706DB"/>
    <w:rsid w:val="00B70B64"/>
    <w:rsid w:val="00B739F8"/>
    <w:rsid w:val="00B8758C"/>
    <w:rsid w:val="00B9454E"/>
    <w:rsid w:val="00B94AFE"/>
    <w:rsid w:val="00B94CAF"/>
    <w:rsid w:val="00B97691"/>
    <w:rsid w:val="00BA1821"/>
    <w:rsid w:val="00BB0E2C"/>
    <w:rsid w:val="00BB2082"/>
    <w:rsid w:val="00BC1BE5"/>
    <w:rsid w:val="00BC259D"/>
    <w:rsid w:val="00BC5B9E"/>
    <w:rsid w:val="00BE1612"/>
    <w:rsid w:val="00BE2F31"/>
    <w:rsid w:val="00BE501F"/>
    <w:rsid w:val="00BF1726"/>
    <w:rsid w:val="00BF3673"/>
    <w:rsid w:val="00BF5452"/>
    <w:rsid w:val="00BF6D9B"/>
    <w:rsid w:val="00BF7962"/>
    <w:rsid w:val="00C00D29"/>
    <w:rsid w:val="00C04DAF"/>
    <w:rsid w:val="00C07BE4"/>
    <w:rsid w:val="00C14572"/>
    <w:rsid w:val="00C20CFF"/>
    <w:rsid w:val="00C224FE"/>
    <w:rsid w:val="00C2280C"/>
    <w:rsid w:val="00C23896"/>
    <w:rsid w:val="00C2597A"/>
    <w:rsid w:val="00C27E01"/>
    <w:rsid w:val="00C31AFC"/>
    <w:rsid w:val="00C32E12"/>
    <w:rsid w:val="00C355A9"/>
    <w:rsid w:val="00C374CB"/>
    <w:rsid w:val="00C42560"/>
    <w:rsid w:val="00C42BC9"/>
    <w:rsid w:val="00C42E05"/>
    <w:rsid w:val="00C45EFC"/>
    <w:rsid w:val="00C50AD0"/>
    <w:rsid w:val="00C701D8"/>
    <w:rsid w:val="00C72972"/>
    <w:rsid w:val="00C7345E"/>
    <w:rsid w:val="00C83C58"/>
    <w:rsid w:val="00C918A0"/>
    <w:rsid w:val="00C91CC3"/>
    <w:rsid w:val="00C96CB4"/>
    <w:rsid w:val="00CA12E9"/>
    <w:rsid w:val="00CA64AD"/>
    <w:rsid w:val="00CA7DEB"/>
    <w:rsid w:val="00CB1718"/>
    <w:rsid w:val="00CB207C"/>
    <w:rsid w:val="00CB318A"/>
    <w:rsid w:val="00CC3920"/>
    <w:rsid w:val="00CC4FA1"/>
    <w:rsid w:val="00CD11D0"/>
    <w:rsid w:val="00CD437C"/>
    <w:rsid w:val="00CD4AD0"/>
    <w:rsid w:val="00CE1653"/>
    <w:rsid w:val="00CE4921"/>
    <w:rsid w:val="00CE4CB7"/>
    <w:rsid w:val="00CE6D68"/>
    <w:rsid w:val="00CE702F"/>
    <w:rsid w:val="00CF0771"/>
    <w:rsid w:val="00CF17A5"/>
    <w:rsid w:val="00CF36CC"/>
    <w:rsid w:val="00CF7445"/>
    <w:rsid w:val="00CF7BFC"/>
    <w:rsid w:val="00D0325C"/>
    <w:rsid w:val="00D12EF9"/>
    <w:rsid w:val="00D2046D"/>
    <w:rsid w:val="00D21AF6"/>
    <w:rsid w:val="00D3311B"/>
    <w:rsid w:val="00D4007E"/>
    <w:rsid w:val="00D453BF"/>
    <w:rsid w:val="00D5158E"/>
    <w:rsid w:val="00D55CD0"/>
    <w:rsid w:val="00D635E1"/>
    <w:rsid w:val="00D7309B"/>
    <w:rsid w:val="00D8303E"/>
    <w:rsid w:val="00DA1E6A"/>
    <w:rsid w:val="00DA3A3B"/>
    <w:rsid w:val="00DA3F6E"/>
    <w:rsid w:val="00DA7B17"/>
    <w:rsid w:val="00DC64C0"/>
    <w:rsid w:val="00DC7FE3"/>
    <w:rsid w:val="00DD0601"/>
    <w:rsid w:val="00DD2BB3"/>
    <w:rsid w:val="00DE03F3"/>
    <w:rsid w:val="00DE4572"/>
    <w:rsid w:val="00DE6826"/>
    <w:rsid w:val="00DF1B7C"/>
    <w:rsid w:val="00DF4388"/>
    <w:rsid w:val="00E07E25"/>
    <w:rsid w:val="00E114A5"/>
    <w:rsid w:val="00E14819"/>
    <w:rsid w:val="00E17B84"/>
    <w:rsid w:val="00E31C81"/>
    <w:rsid w:val="00E32D34"/>
    <w:rsid w:val="00E3585F"/>
    <w:rsid w:val="00E41369"/>
    <w:rsid w:val="00E423BF"/>
    <w:rsid w:val="00E438FD"/>
    <w:rsid w:val="00E45477"/>
    <w:rsid w:val="00E4648E"/>
    <w:rsid w:val="00E52607"/>
    <w:rsid w:val="00E537CC"/>
    <w:rsid w:val="00E61DA2"/>
    <w:rsid w:val="00E61EBB"/>
    <w:rsid w:val="00E715EF"/>
    <w:rsid w:val="00E71D3A"/>
    <w:rsid w:val="00E74C06"/>
    <w:rsid w:val="00E83652"/>
    <w:rsid w:val="00E84A9F"/>
    <w:rsid w:val="00EA3266"/>
    <w:rsid w:val="00EB5B3C"/>
    <w:rsid w:val="00EB734A"/>
    <w:rsid w:val="00EB7983"/>
    <w:rsid w:val="00EC05DB"/>
    <w:rsid w:val="00EC13A6"/>
    <w:rsid w:val="00EC146C"/>
    <w:rsid w:val="00ED30DC"/>
    <w:rsid w:val="00ED603B"/>
    <w:rsid w:val="00EE328B"/>
    <w:rsid w:val="00EF1F75"/>
    <w:rsid w:val="00F015A2"/>
    <w:rsid w:val="00F029B7"/>
    <w:rsid w:val="00F061D3"/>
    <w:rsid w:val="00F136A7"/>
    <w:rsid w:val="00F211AB"/>
    <w:rsid w:val="00F24127"/>
    <w:rsid w:val="00F3381A"/>
    <w:rsid w:val="00F3438D"/>
    <w:rsid w:val="00F42253"/>
    <w:rsid w:val="00F44211"/>
    <w:rsid w:val="00F4485C"/>
    <w:rsid w:val="00F44FA1"/>
    <w:rsid w:val="00F562DF"/>
    <w:rsid w:val="00F60C05"/>
    <w:rsid w:val="00F6210E"/>
    <w:rsid w:val="00F7601E"/>
    <w:rsid w:val="00F768AC"/>
    <w:rsid w:val="00F80088"/>
    <w:rsid w:val="00F8383C"/>
    <w:rsid w:val="00F84DFA"/>
    <w:rsid w:val="00F85040"/>
    <w:rsid w:val="00F90617"/>
    <w:rsid w:val="00F92527"/>
    <w:rsid w:val="00F93F0E"/>
    <w:rsid w:val="00F958A4"/>
    <w:rsid w:val="00F95BD2"/>
    <w:rsid w:val="00FA163E"/>
    <w:rsid w:val="00FA2755"/>
    <w:rsid w:val="00FA3951"/>
    <w:rsid w:val="00FA4869"/>
    <w:rsid w:val="00FB3F0F"/>
    <w:rsid w:val="00FB41D8"/>
    <w:rsid w:val="00FC27C7"/>
    <w:rsid w:val="00FD0DDD"/>
    <w:rsid w:val="00FD6B66"/>
    <w:rsid w:val="00FE1F4A"/>
    <w:rsid w:val="00FE54B1"/>
    <w:rsid w:val="00FF2393"/>
    <w:rsid w:val="00FF38CD"/>
    <w:rsid w:val="00FF6F12"/>
    <w:rsid w:val="031A53C8"/>
    <w:rsid w:val="1491A942"/>
    <w:rsid w:val="1DCEAD82"/>
    <w:rsid w:val="23521999"/>
    <w:rsid w:val="26EBD4BB"/>
    <w:rsid w:val="2943CA73"/>
    <w:rsid w:val="2C2AF029"/>
    <w:rsid w:val="2ED64D54"/>
    <w:rsid w:val="302B9236"/>
    <w:rsid w:val="34FCCA56"/>
    <w:rsid w:val="353F36A9"/>
    <w:rsid w:val="3854F073"/>
    <w:rsid w:val="39F0C0D4"/>
    <w:rsid w:val="46D70727"/>
    <w:rsid w:val="476CF1F2"/>
    <w:rsid w:val="510B6C9B"/>
    <w:rsid w:val="59CE9157"/>
    <w:rsid w:val="5A5ED483"/>
    <w:rsid w:val="6055F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C132"/>
  <w15:chartTrackingRefBased/>
  <w15:docId w15:val="{60A8A7A1-AD04-4A3D-B81A-C50F2A3A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F"/>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F136A7"/>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F136A7"/>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uiPriority w:val="99"/>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CE6D68"/>
    <w:pPr>
      <w:numPr>
        <w:ilvl w:val="1"/>
        <w:numId w:val="5"/>
      </w:numPr>
      <w:tabs>
        <w:tab w:val="clear" w:pos="1800"/>
      </w:tabs>
      <w:ind w:left="1080"/>
    </w:pPr>
    <w:rPr>
      <w:rFonts w:cs="Calibri"/>
    </w:rPr>
  </w:style>
  <w:style w:type="character" w:customStyle="1" w:styleId="BulletLevel2Char">
    <w:name w:val="Bullet Level 2 Char"/>
    <w:link w:val="BulletLevel2"/>
    <w:locked/>
    <w:rsid w:val="00CE6D68"/>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next w:val="Normal"/>
    <w:qFormat/>
    <w:rsid w:val="00462D09"/>
    <w:pPr>
      <w:numPr>
        <w:numId w:val="14"/>
      </w:numPr>
    </w:pPr>
    <w:rPr>
      <w:color w:val="1E4687"/>
      <w:sz w:val="26"/>
    </w:rPr>
  </w:style>
  <w:style w:type="paragraph" w:customStyle="1" w:styleId="H2Numbered">
    <w:name w:val="H2 Numbered"/>
    <w:basedOn w:val="Heading2"/>
    <w:next w:val="Normal"/>
    <w:qFormat/>
    <w:rsid w:val="005324ED"/>
    <w:pPr>
      <w:numPr>
        <w:ilvl w:val="1"/>
        <w:numId w:val="14"/>
      </w:numPr>
    </w:pPr>
  </w:style>
  <w:style w:type="paragraph" w:customStyle="1" w:styleId="H3Numbered">
    <w:name w:val="H3 Numbered"/>
    <w:basedOn w:val="Heading3"/>
    <w:next w:val="Normal"/>
    <w:qFormat/>
    <w:rsid w:val="005324ED"/>
    <w:pPr>
      <w:numPr>
        <w:ilvl w:val="2"/>
        <w:numId w:val="14"/>
      </w:numPr>
    </w:pPr>
  </w:style>
  <w:style w:type="paragraph" w:customStyle="1" w:styleId="numbering">
    <w:name w:val="numbering"/>
    <w:basedOn w:val="Normal"/>
    <w:link w:val="numberingChar"/>
    <w:qFormat/>
    <w:rsid w:val="00031178"/>
    <w:pPr>
      <w:numPr>
        <w:numId w:val="16"/>
      </w:numPr>
      <w:spacing w:before="120" w:after="120"/>
    </w:pPr>
  </w:style>
  <w:style w:type="character" w:customStyle="1" w:styleId="numberingChar">
    <w:name w:val="numbering Char"/>
    <w:basedOn w:val="DefaultParagraphFont"/>
    <w:link w:val="numbering"/>
    <w:rsid w:val="00031178"/>
    <w:rPr>
      <w:rFonts w:ascii="Calibri" w:eastAsia="Times New Roman" w:hAnsi="Calibri" w:cs="Times New Roman"/>
      <w:color w:val="1E4687"/>
      <w:szCs w:val="24"/>
    </w:rPr>
  </w:style>
  <w:style w:type="character" w:styleId="Mention">
    <w:name w:val="Mention"/>
    <w:basedOn w:val="DefaultParagraphFont"/>
    <w:uiPriority w:val="99"/>
    <w:unhideWhenUsed/>
    <w:rsid w:val="006777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276">
      <w:bodyDiv w:val="1"/>
      <w:marLeft w:val="0"/>
      <w:marRight w:val="0"/>
      <w:marTop w:val="0"/>
      <w:marBottom w:val="0"/>
      <w:divBdr>
        <w:top w:val="none" w:sz="0" w:space="0" w:color="auto"/>
        <w:left w:val="none" w:sz="0" w:space="0" w:color="auto"/>
        <w:bottom w:val="none" w:sz="0" w:space="0" w:color="auto"/>
        <w:right w:val="none" w:sz="0" w:space="0" w:color="auto"/>
      </w:divBdr>
    </w:div>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9B7E1513136649AFE96B75D9B98CD3" ma:contentTypeVersion="3" ma:contentTypeDescription="Create a new document." ma:contentTypeScope="" ma:versionID="182f51aa8c938b9f48e2cf292fdbc63d">
  <xsd:schema xmlns:xsd="http://www.w3.org/2001/XMLSchema" xmlns:xs="http://www.w3.org/2001/XMLSchema" xmlns:p="http://schemas.microsoft.com/office/2006/metadata/properties" xmlns:ns2="8ba87fd4-d69f-4d56-bb58-585e564a9cd2" targetNamespace="http://schemas.microsoft.com/office/2006/metadata/properties" ma:root="true" ma:fieldsID="b2d2b7629fff73fe2aeb454a8b21b2c7" ns2:_="">
    <xsd:import namespace="8ba87fd4-d69f-4d56-bb58-585e564a9cd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87fd4-d69f-4d56-bb58-585e564a9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customXml/itemProps3.xml><?xml version="1.0" encoding="utf-8"?>
<ds:datastoreItem xmlns:ds="http://schemas.openxmlformats.org/officeDocument/2006/customXml" ds:itemID="{1070D4D8-ACB6-4F84-A15F-E4BDDD55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87fd4-d69f-4d56-bb58-585e564a9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4949E-9A5C-4E76-8B7F-5C340BAD364C}">
  <ds:schemaRef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8ba87fd4-d69f-4d56-bb58-585e564a9cd2"/>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1D89C288-B2A2-4FFE-B574-E6A864B79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4129</Characters>
  <Application>Microsoft Office Word</Application>
  <DocSecurity>0</DocSecurity>
  <Lines>34</Lines>
  <Paragraphs>9</Paragraphs>
  <ScaleCrop>false</ScaleCrop>
  <Company>Microsoft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Gayton, Jim (SIB)</cp:lastModifiedBy>
  <cp:revision>11</cp:revision>
  <dcterms:created xsi:type="dcterms:W3CDTF">2025-05-09T20:36:00Z</dcterms:created>
  <dcterms:modified xsi:type="dcterms:W3CDTF">2025-05-09T20:44:00Z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0x010100C99B7E1513136649AFE96B75D9B98CD3</vt:lpwstr>
  </property>
</Properties>
</file>